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B5608F" w:rsidRPr="00B5608F" w:rsidRDefault="005067FE" w:rsidP="00B5608F">
      <w:pPr>
        <w:ind w:left="-142" w:firstLine="142"/>
        <w:jc w:val="center"/>
        <w:rPr>
          <w:rFonts w:ascii="Sylfaen" w:hAnsi="Sylfaen"/>
          <w:b/>
          <w:sz w:val="16"/>
          <w:szCs w:val="16"/>
          <w:lang w:val="hy-AM"/>
        </w:rPr>
      </w:pPr>
      <w:r w:rsidRPr="00B5608F">
        <w:rPr>
          <w:rFonts w:ascii="Sylfaen" w:hAnsi="Sylfaen"/>
          <w:b/>
          <w:sz w:val="20"/>
        </w:rPr>
        <w:t xml:space="preserve">Код процедуры </w:t>
      </w:r>
      <w:r w:rsidR="00F84FF0" w:rsidRPr="009976C0">
        <w:rPr>
          <w:rFonts w:ascii="Sylfaen" w:hAnsi="Sylfaen"/>
          <w:b/>
          <w:sz w:val="20"/>
          <w:lang w:val="hy-AM"/>
        </w:rPr>
        <w:t>Թ9ՄՊՈԼ-ՄԱԾՁԲ-</w:t>
      </w:r>
      <w:r w:rsidR="00F84FF0" w:rsidRPr="001349E1">
        <w:rPr>
          <w:rFonts w:ascii="Sylfaen" w:hAnsi="Sylfaen"/>
          <w:b/>
          <w:sz w:val="20"/>
          <w:lang w:val="hy-AM"/>
        </w:rPr>
        <w:t>ԻՆՏԵՐՆԵՏ-</w:t>
      </w:r>
      <w:r w:rsidR="00F84FF0" w:rsidRPr="009976C0">
        <w:rPr>
          <w:rFonts w:ascii="Sylfaen" w:hAnsi="Sylfaen"/>
          <w:b/>
          <w:sz w:val="20"/>
          <w:lang w:val="hy-AM"/>
        </w:rPr>
        <w:t>201</w:t>
      </w:r>
      <w:r w:rsidR="00F84FF0" w:rsidRPr="00853BC6">
        <w:rPr>
          <w:rFonts w:ascii="Sylfaen" w:hAnsi="Sylfaen"/>
          <w:b/>
          <w:sz w:val="20"/>
          <w:lang w:val="hy-AM"/>
        </w:rPr>
        <w:t>9</w:t>
      </w:r>
    </w:p>
    <w:p w:rsidR="00B5608F" w:rsidRDefault="008E05F3" w:rsidP="00B5608F">
      <w:pPr>
        <w:ind w:left="-142" w:firstLine="142"/>
        <w:jc w:val="center"/>
        <w:rPr>
          <w:rFonts w:ascii="Sylfaen" w:hAnsi="Sylfaen"/>
          <w:b/>
          <w:sz w:val="20"/>
        </w:rPr>
      </w:pPr>
      <w:r w:rsidRPr="005E3B80">
        <w:rPr>
          <w:rFonts w:ascii="Sylfaen" w:hAnsi="Sylfaen"/>
          <w:sz w:val="20"/>
          <w:lang w:val="af-ZA"/>
        </w:rPr>
        <w:t>ЗАО «N 9 детская поликлиника»</w:t>
      </w:r>
      <w:r w:rsidRPr="005E3B80">
        <w:rPr>
          <w:rFonts w:ascii="Sylfaen" w:hAnsi="Sylfaen"/>
          <w:sz w:val="20"/>
          <w:lang w:val="hy-AM"/>
        </w:rPr>
        <w:t xml:space="preserve"> </w:t>
      </w:r>
      <w:r w:rsidR="005067FE" w:rsidRPr="005E3B80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5E3B80">
        <w:rPr>
          <w:rFonts w:ascii="Sylfaen" w:hAnsi="Sylfaen"/>
          <w:sz w:val="20"/>
        </w:rPr>
        <w:t>д кодом</w:t>
      </w:r>
      <w:r w:rsidR="005067FE" w:rsidRPr="005E3B80">
        <w:rPr>
          <w:rFonts w:ascii="Sylfaen" w:hAnsi="Sylfaen"/>
          <w:sz w:val="20"/>
        </w:rPr>
        <w:t xml:space="preserve"> </w:t>
      </w:r>
      <w:r w:rsidR="00F84FF0" w:rsidRPr="00F84FF0">
        <w:rPr>
          <w:rFonts w:ascii="Sylfaen" w:hAnsi="Sylfaen"/>
          <w:sz w:val="18"/>
          <w:szCs w:val="18"/>
          <w:lang w:val="hy-AM"/>
        </w:rPr>
        <w:t>Թ9ՄՊՈԼ-ՄԱԾՁԲ-ԻՆՏԵՐՆԵՏ-2019</w:t>
      </w:r>
      <w:r w:rsidR="00F84FF0" w:rsidRPr="00F84FF0">
        <w:rPr>
          <w:rFonts w:ascii="Sylfaen" w:hAnsi="Sylfaen"/>
          <w:b/>
          <w:sz w:val="20"/>
        </w:rPr>
        <w:t xml:space="preserve"> </w:t>
      </w:r>
      <w:r w:rsidR="005067FE" w:rsidRPr="005E3B80">
        <w:rPr>
          <w:rFonts w:ascii="Sylfaen" w:hAnsi="Sylfaen"/>
          <w:sz w:val="20"/>
        </w:rPr>
        <w:t xml:space="preserve">организованной с целью </w:t>
      </w:r>
      <w:r w:rsidR="00B5608F" w:rsidRPr="00D55B14">
        <w:rPr>
          <w:rFonts w:ascii="Sylfaen" w:hAnsi="Sylfaen"/>
          <w:sz w:val="20"/>
        </w:rPr>
        <w:t xml:space="preserve">приобретения </w:t>
      </w:r>
      <w:r w:rsidR="00F84FF0" w:rsidRPr="00F84FF0">
        <w:rPr>
          <w:rFonts w:ascii="Sylfaen" w:hAnsi="Sylfaen"/>
          <w:sz w:val="20"/>
        </w:rPr>
        <w:t>услуг интернет подключения</w:t>
      </w:r>
      <w:r w:rsidR="00B5608F" w:rsidRPr="00D55B14">
        <w:rPr>
          <w:rStyle w:val="tlid-translation"/>
          <w:rFonts w:ascii="Sylfaen" w:hAnsi="Sylfaen"/>
          <w:sz w:val="20"/>
        </w:rPr>
        <w:t xml:space="preserve"> </w:t>
      </w:r>
      <w:r w:rsidR="00B5608F" w:rsidRPr="00D55B14">
        <w:rPr>
          <w:rFonts w:ascii="Sylfaen" w:hAnsi="Sylfaen"/>
          <w:sz w:val="20"/>
        </w:rPr>
        <w:t xml:space="preserve"> для своих нужд</w:t>
      </w:r>
      <w:r w:rsidR="00B5608F" w:rsidRPr="005E3B80">
        <w:rPr>
          <w:rFonts w:ascii="Sylfaen" w:hAnsi="Sylfaen"/>
          <w:b/>
          <w:sz w:val="20"/>
        </w:rPr>
        <w:t xml:space="preserve"> </w:t>
      </w:r>
    </w:p>
    <w:p w:rsidR="00F63219" w:rsidRPr="005E3B80" w:rsidRDefault="00ED4558" w:rsidP="00B5608F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1 </w:t>
      </w:r>
    </w:p>
    <w:p w:rsidR="00B5608F" w:rsidRPr="00F84FF0" w:rsidRDefault="00ED4558" w:rsidP="00B5608F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6"/>
          <w:szCs w:val="16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F84FF0" w:rsidRPr="00F84FF0">
        <w:rPr>
          <w:rFonts w:ascii="Sylfaen" w:hAnsi="Sylfaen"/>
          <w:lang w:val="ru-RU"/>
        </w:rPr>
        <w:t>услуг интернет подключения</w:t>
      </w:r>
      <w:r w:rsidR="00F84FF0" w:rsidRPr="00F84FF0">
        <w:rPr>
          <w:rStyle w:val="tlid-translation"/>
          <w:rFonts w:ascii="Sylfaen" w:hAnsi="Sylfaen"/>
          <w:lang w:val="ru-RU"/>
        </w:rPr>
        <w:t xml:space="preserve"> </w:t>
      </w:r>
      <w:r w:rsidR="00F84FF0" w:rsidRPr="00F84FF0">
        <w:rPr>
          <w:rFonts w:ascii="Sylfaen" w:hAnsi="Sylfaen"/>
          <w:lang w:val="ru-RU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1A36CC" w:rsidRDefault="00F84FF0" w:rsidP="00DB3277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 w:rsidRPr="00F84FF0"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</w:rPr>
              <w:t>Ucom</w:t>
            </w: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>
              <w:rPr>
                <w:rFonts w:ascii="Fedra Sans Light" w:hAnsi="Fedra Sans Light"/>
                <w:color w:val="3F3F3F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Sylfaen" w:hAnsi="Sylfaen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B5608F" w:rsidRDefault="00F84FF0" w:rsidP="00DB3277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 w:rsidRPr="00F84FF0"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</w:rPr>
              <w:t>Ucom</w:t>
            </w: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>
              <w:rPr>
                <w:rFonts w:ascii="Fedra Sans Light" w:hAnsi="Fedra Sans Light"/>
                <w:color w:val="3F3F3F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Sylfaen" w:hAnsi="Sylfaen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B5608F" w:rsidRDefault="00973395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133.3</w:t>
            </w:r>
            <w:bookmarkStart w:id="0" w:name="_GoBack"/>
            <w:bookmarkEnd w:id="0"/>
          </w:p>
        </w:tc>
      </w:tr>
    </w:tbl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edra Sans Light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4A0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3395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08F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3F6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4A0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4FF0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851A0AC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  <w:style w:type="character" w:customStyle="1" w:styleId="gcg">
    <w:name w:val="gcg"/>
    <w:basedOn w:val="DefaultParagraphFont"/>
    <w:rsid w:val="00F84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</cp:revision>
  <cp:lastPrinted>2012-06-13T06:43:00Z</cp:lastPrinted>
  <dcterms:created xsi:type="dcterms:W3CDTF">2019-04-29T09:49:00Z</dcterms:created>
  <dcterms:modified xsi:type="dcterms:W3CDTF">2019-10-17T11:57:00Z</dcterms:modified>
</cp:coreProperties>
</file>